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3EFE1462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2188">
        <w:rPr>
          <w:rFonts w:asciiTheme="majorHAnsi" w:hAnsiTheme="majorHAnsi" w:cstheme="majorHAnsi"/>
          <w:sz w:val="24"/>
          <w:szCs w:val="24"/>
          <w:u w:val="single"/>
        </w:rPr>
        <w:t>03/25</w:t>
      </w:r>
      <w:r w:rsidR="006D62F1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762188">
        <w:rPr>
          <w:rFonts w:asciiTheme="majorHAnsi" w:hAnsiTheme="majorHAnsi" w:cstheme="majorHAnsi"/>
          <w:sz w:val="24"/>
          <w:szCs w:val="24"/>
          <w:u w:val="single"/>
        </w:rPr>
        <w:t>6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8B858E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6919854E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proofErr w:type="spellStart"/>
      <w:r w:rsidR="00762188">
        <w:rPr>
          <w:rFonts w:asciiTheme="majorHAnsi" w:hAnsiTheme="majorHAnsi" w:cstheme="majorHAnsi"/>
          <w:sz w:val="24"/>
          <w:szCs w:val="24"/>
          <w:u w:val="single"/>
        </w:rPr>
        <w:t>ReDesign</w:t>
      </w:r>
      <w:proofErr w:type="spellEnd"/>
      <w:r w:rsidR="00762188">
        <w:rPr>
          <w:rFonts w:asciiTheme="majorHAnsi" w:hAnsiTheme="majorHAnsi" w:cstheme="majorHAnsi"/>
          <w:sz w:val="24"/>
          <w:szCs w:val="24"/>
          <w:u w:val="single"/>
        </w:rPr>
        <w:t xml:space="preserve"> MD – Dr. Woodward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46277D30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762188">
        <w:rPr>
          <w:rFonts w:asciiTheme="majorHAnsi" w:hAnsiTheme="majorHAnsi" w:cstheme="majorHAnsi"/>
          <w:sz w:val="24"/>
          <w:szCs w:val="24"/>
          <w:u w:val="single"/>
        </w:rPr>
        <w:t>JARRETT, WILLIAM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26EA7C47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762188">
        <w:rPr>
          <w:rFonts w:asciiTheme="majorHAnsi" w:hAnsiTheme="majorHAnsi" w:cstheme="majorHAnsi"/>
          <w:sz w:val="24"/>
          <w:szCs w:val="24"/>
          <w:u w:val="single"/>
        </w:rPr>
        <w:t>02/11/2026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Response </w:t>
      </w:r>
      <w:proofErr w:type="gramStart"/>
      <w:r>
        <w:rPr>
          <w:rFonts w:asciiTheme="majorHAnsi" w:hAnsiTheme="majorHAnsi" w:cstheme="majorHAnsi"/>
          <w:sz w:val="24"/>
          <w:szCs w:val="24"/>
        </w:rPr>
        <w:t>is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41020E87" w:rsidR="000A5576" w:rsidRPr="00603474" w:rsidRDefault="00762188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02/11/26</w:t>
            </w:r>
          </w:p>
        </w:tc>
        <w:tc>
          <w:tcPr>
            <w:tcW w:w="1617" w:type="dxa"/>
          </w:tcPr>
          <w:p w14:paraId="1A6DA31F" w14:textId="1287D1F3" w:rsidR="000A5576" w:rsidRPr="00603474" w:rsidRDefault="001A7803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9/17/19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27772268" w:rsidR="00115B82" w:rsidRPr="00C4665C" w:rsidRDefault="00762188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Bob</w:t>
            </w:r>
          </w:p>
        </w:tc>
        <w:tc>
          <w:tcPr>
            <w:tcW w:w="1617" w:type="dxa"/>
          </w:tcPr>
          <w:p w14:paraId="513A1F9C" w14:textId="13ABED58" w:rsidR="00115B82" w:rsidRDefault="001A7803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Barry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0AB8017B" w:rsidR="00115B82" w:rsidRPr="00C4665C" w:rsidRDefault="00064F48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  <w:tc>
          <w:tcPr>
            <w:tcW w:w="1617" w:type="dxa"/>
          </w:tcPr>
          <w:p w14:paraId="27A7650F" w14:textId="4D881961" w:rsidR="00115B82" w:rsidRDefault="009E5183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9E5183" w:rsidRPr="00C4665C" w14:paraId="09EDEDA0" w14:textId="73C8AF88" w:rsidTr="000A5576">
        <w:tc>
          <w:tcPr>
            <w:tcW w:w="1712" w:type="dxa"/>
          </w:tcPr>
          <w:p w14:paraId="1011A98D" w14:textId="77777777" w:rsidR="009E5183" w:rsidRPr="00C4665C" w:rsidRDefault="009E5183" w:rsidP="009E5183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1778787E" w:rsidR="009E5183" w:rsidRPr="00C4665C" w:rsidRDefault="009E5183" w:rsidP="009E518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02/11/26</w:t>
            </w:r>
          </w:p>
        </w:tc>
        <w:tc>
          <w:tcPr>
            <w:tcW w:w="1617" w:type="dxa"/>
          </w:tcPr>
          <w:p w14:paraId="7502F761" w14:textId="0CFB34FE" w:rsidR="009E5183" w:rsidRPr="00603474" w:rsidRDefault="009E5183" w:rsidP="009E51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9/17/19</w:t>
            </w:r>
          </w:p>
        </w:tc>
      </w:tr>
      <w:tr w:rsidR="006D62F1" w:rsidRPr="00C4665C" w14:paraId="2C8335C5" w14:textId="77777777" w:rsidTr="000A5576">
        <w:tc>
          <w:tcPr>
            <w:tcW w:w="1712" w:type="dxa"/>
          </w:tcPr>
          <w:p w14:paraId="005D932F" w14:textId="28E9FBFA" w:rsidR="006D62F1" w:rsidRPr="00C4665C" w:rsidRDefault="009E5183" w:rsidP="006D62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20E42B2C" w14:textId="445BAC8F" w:rsidR="006D62F1" w:rsidRDefault="009E5183" w:rsidP="006D62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3.4 H</w:t>
            </w:r>
          </w:p>
        </w:tc>
        <w:tc>
          <w:tcPr>
            <w:tcW w:w="1617" w:type="dxa"/>
          </w:tcPr>
          <w:p w14:paraId="6C58FA32" w14:textId="56247FF8" w:rsidR="006D62F1" w:rsidRDefault="009E5183" w:rsidP="006D62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.8</w:t>
            </w:r>
          </w:p>
        </w:tc>
      </w:tr>
      <w:tr w:rsidR="006D62F1" w:rsidRPr="00C4665C" w14:paraId="6E2BF4F4" w14:textId="77777777" w:rsidTr="000A5576">
        <w:tc>
          <w:tcPr>
            <w:tcW w:w="1712" w:type="dxa"/>
          </w:tcPr>
          <w:p w14:paraId="51640E36" w14:textId="2B89A1AF" w:rsidR="006D62F1" w:rsidRPr="00C4665C" w:rsidRDefault="009E5183" w:rsidP="006D62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17" w:type="dxa"/>
          </w:tcPr>
          <w:p w14:paraId="0682074F" w14:textId="06666D40" w:rsidR="006D62F1" w:rsidRDefault="009E5183" w:rsidP="006D62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2.9 H</w:t>
            </w:r>
          </w:p>
        </w:tc>
        <w:tc>
          <w:tcPr>
            <w:tcW w:w="1617" w:type="dxa"/>
          </w:tcPr>
          <w:p w14:paraId="455F256F" w14:textId="584BBC24" w:rsidR="006D62F1" w:rsidRDefault="009E5183" w:rsidP="006D62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.8</w:t>
            </w:r>
          </w:p>
        </w:tc>
      </w:tr>
      <w:tr w:rsidR="006D62F1" w:rsidRPr="00C4665C" w14:paraId="14018A47" w14:textId="77777777" w:rsidTr="000A5576">
        <w:tc>
          <w:tcPr>
            <w:tcW w:w="1712" w:type="dxa"/>
          </w:tcPr>
          <w:p w14:paraId="3E1C0356" w14:textId="0320261B" w:rsidR="006D62F1" w:rsidRDefault="006D62F1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53B8C253" w14:textId="55FA3D40" w:rsidR="006D62F1" w:rsidRPr="00C34C43" w:rsidRDefault="009E5183" w:rsidP="00D04E39">
            <w:pPr>
              <w:jc w:val="center"/>
              <w:rPr>
                <w:rFonts w:cstheme="minorHAnsi"/>
                <w:b/>
                <w:bCs/>
              </w:rPr>
            </w:pPr>
            <w:r w:rsidRPr="00C34C43">
              <w:rPr>
                <w:rFonts w:cstheme="minorHAnsi"/>
                <w:b/>
                <w:bCs/>
              </w:rPr>
              <w:t>2.1 H</w:t>
            </w:r>
          </w:p>
        </w:tc>
        <w:tc>
          <w:tcPr>
            <w:tcW w:w="1617" w:type="dxa"/>
          </w:tcPr>
          <w:p w14:paraId="7203B9F3" w14:textId="7B02D9F9" w:rsidR="006D62F1" w:rsidRPr="00C34C43" w:rsidRDefault="009E5183" w:rsidP="00D04E39">
            <w:pPr>
              <w:jc w:val="center"/>
              <w:rPr>
                <w:rFonts w:cstheme="minorHAnsi"/>
                <w:b/>
                <w:bCs/>
              </w:rPr>
            </w:pPr>
            <w:r w:rsidRPr="00C34C43">
              <w:rPr>
                <w:rFonts w:cstheme="minorHAnsi"/>
                <w:b/>
                <w:bCs/>
              </w:rPr>
              <w:t>.9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3CE9DB76" w:rsidR="000A5576" w:rsidRPr="00C4665C" w:rsidRDefault="00767B00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17" w:type="dxa"/>
          </w:tcPr>
          <w:p w14:paraId="31290564" w14:textId="482F0DBC" w:rsidR="000A5576" w:rsidRPr="00C34C43" w:rsidRDefault="009E5183" w:rsidP="00D04E39">
            <w:pPr>
              <w:jc w:val="center"/>
              <w:rPr>
                <w:rFonts w:cstheme="minorHAnsi"/>
                <w:b/>
                <w:bCs/>
              </w:rPr>
            </w:pPr>
            <w:r w:rsidRPr="00C34C43">
              <w:rPr>
                <w:rFonts w:cstheme="minorHAnsi"/>
                <w:b/>
                <w:bCs/>
              </w:rPr>
              <w:t>2.7</w:t>
            </w:r>
            <w:r w:rsidR="00C34C43" w:rsidRPr="00C34C43">
              <w:rPr>
                <w:rFonts w:cstheme="minorHAnsi"/>
                <w:b/>
                <w:bCs/>
              </w:rPr>
              <w:t xml:space="preserve"> H</w:t>
            </w:r>
          </w:p>
        </w:tc>
        <w:tc>
          <w:tcPr>
            <w:tcW w:w="1617" w:type="dxa"/>
          </w:tcPr>
          <w:p w14:paraId="604F1563" w14:textId="3B2E1A93" w:rsidR="000A5576" w:rsidRPr="00C34C43" w:rsidRDefault="006D62F1" w:rsidP="00D04E39">
            <w:pPr>
              <w:jc w:val="center"/>
              <w:rPr>
                <w:rFonts w:cstheme="minorHAnsi"/>
                <w:b/>
                <w:bCs/>
              </w:rPr>
            </w:pPr>
            <w:r w:rsidRPr="00C34C43">
              <w:rPr>
                <w:rFonts w:cstheme="minorHAnsi"/>
                <w:b/>
                <w:bCs/>
              </w:rPr>
              <w:t>.9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4B57B096" w14:textId="520EBC04" w:rsidR="006D62F1" w:rsidRPr="00CA2F3A" w:rsidRDefault="009E5183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The office called with concerns about multiple patients. When Angela discussed this with Todd, he flagged it because of the stable mean/max and an increase in plaque. Both lesions were noted to be saddle plaques and confirmed to be present by reporting.  </w:t>
      </w:r>
      <w:r w:rsidR="006D62F1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sectPr w:rsidR="006D62F1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43433" w14:textId="77777777" w:rsidR="009E2F93" w:rsidRDefault="009E2F93" w:rsidP="005C3D1E">
      <w:pPr>
        <w:spacing w:after="0" w:line="240" w:lineRule="auto"/>
      </w:pPr>
      <w:r>
        <w:separator/>
      </w:r>
    </w:p>
  </w:endnote>
  <w:endnote w:type="continuationSeparator" w:id="0">
    <w:p w14:paraId="34BFEB94" w14:textId="77777777" w:rsidR="009E2F93" w:rsidRDefault="009E2F93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D3D9C" w14:textId="77777777" w:rsidR="009E2F93" w:rsidRDefault="009E2F93" w:rsidP="005C3D1E">
      <w:pPr>
        <w:spacing w:after="0" w:line="240" w:lineRule="auto"/>
      </w:pPr>
      <w:r>
        <w:separator/>
      </w:r>
    </w:p>
  </w:footnote>
  <w:footnote w:type="continuationSeparator" w:id="0">
    <w:p w14:paraId="203E4C43" w14:textId="77777777" w:rsidR="009E2F93" w:rsidRDefault="009E2F93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64F48"/>
    <w:rsid w:val="000A5576"/>
    <w:rsid w:val="00112253"/>
    <w:rsid w:val="00115B82"/>
    <w:rsid w:val="001330DC"/>
    <w:rsid w:val="001A7803"/>
    <w:rsid w:val="001B1659"/>
    <w:rsid w:val="00205DFE"/>
    <w:rsid w:val="00207F69"/>
    <w:rsid w:val="002201A8"/>
    <w:rsid w:val="00221606"/>
    <w:rsid w:val="0022295C"/>
    <w:rsid w:val="002260FA"/>
    <w:rsid w:val="00266607"/>
    <w:rsid w:val="00276549"/>
    <w:rsid w:val="00325EAF"/>
    <w:rsid w:val="003F691C"/>
    <w:rsid w:val="00415F56"/>
    <w:rsid w:val="00436EBB"/>
    <w:rsid w:val="00472B6F"/>
    <w:rsid w:val="00473F4E"/>
    <w:rsid w:val="004D18BE"/>
    <w:rsid w:val="00532B01"/>
    <w:rsid w:val="00545237"/>
    <w:rsid w:val="005B5D55"/>
    <w:rsid w:val="005C3D1E"/>
    <w:rsid w:val="005C6472"/>
    <w:rsid w:val="005E51F6"/>
    <w:rsid w:val="00603474"/>
    <w:rsid w:val="006326DD"/>
    <w:rsid w:val="006B5B07"/>
    <w:rsid w:val="006B78A9"/>
    <w:rsid w:val="006D62F1"/>
    <w:rsid w:val="006F16FF"/>
    <w:rsid w:val="00762188"/>
    <w:rsid w:val="00767B00"/>
    <w:rsid w:val="00791192"/>
    <w:rsid w:val="007A0776"/>
    <w:rsid w:val="007C49A7"/>
    <w:rsid w:val="007C6D67"/>
    <w:rsid w:val="00803F3C"/>
    <w:rsid w:val="00877F41"/>
    <w:rsid w:val="008F419B"/>
    <w:rsid w:val="00902E83"/>
    <w:rsid w:val="00920894"/>
    <w:rsid w:val="009E2F93"/>
    <w:rsid w:val="009E3DD2"/>
    <w:rsid w:val="009E5183"/>
    <w:rsid w:val="00A75E71"/>
    <w:rsid w:val="00A802E9"/>
    <w:rsid w:val="00B137A8"/>
    <w:rsid w:val="00B13D3F"/>
    <w:rsid w:val="00BB3A61"/>
    <w:rsid w:val="00BC2E9F"/>
    <w:rsid w:val="00C06F63"/>
    <w:rsid w:val="00C2143D"/>
    <w:rsid w:val="00C34C43"/>
    <w:rsid w:val="00CA26D7"/>
    <w:rsid w:val="00CA2F3A"/>
    <w:rsid w:val="00CD709D"/>
    <w:rsid w:val="00D627DC"/>
    <w:rsid w:val="00DF449B"/>
    <w:rsid w:val="00E00D43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5</cp:revision>
  <cp:lastPrinted>2026-04-05T15:25:00Z</cp:lastPrinted>
  <dcterms:created xsi:type="dcterms:W3CDTF">2026-04-05T14:54:00Z</dcterms:created>
  <dcterms:modified xsi:type="dcterms:W3CDTF">2026-04-05T15:31:00Z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